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253BDA" w:rsidRPr="006925A3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6925A3" w:rsidRPr="006925A3" w:rsidRDefault="006925A3" w:rsidP="006925A3">
      <w:pPr>
        <w:pStyle w:val="Plattetekst"/>
        <w:rPr>
          <w:rFonts w:ascii="Arial" w:hAnsi="Arial" w:cs="Arial"/>
          <w:b/>
          <w:bCs/>
        </w:rPr>
      </w:pPr>
      <w:r w:rsidRPr="006925A3">
        <w:rPr>
          <w:rFonts w:ascii="Arial" w:hAnsi="Arial" w:cs="Arial"/>
          <w:b/>
          <w:bCs/>
        </w:rPr>
        <w:t>Method for ABC Technique using Monoclonal Antibodies on Cultured Cells Grown on Glass Cover Slips</w:t>
      </w:r>
    </w:p>
    <w:p w:rsidR="006925A3" w:rsidRPr="006925A3" w:rsidRDefault="006925A3" w:rsidP="006925A3">
      <w:pPr>
        <w:pStyle w:val="Plattetekst"/>
        <w:rPr>
          <w:rFonts w:ascii="Arial" w:hAnsi="Arial" w:cs="Arial"/>
          <w:b/>
          <w:bCs/>
        </w:rPr>
      </w:pP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>1. Cells are grown as monolayers on acid-washed, dH</w:t>
      </w:r>
      <w:r w:rsidRPr="006925A3">
        <w:rPr>
          <w:rFonts w:ascii="Arial" w:hAnsi="Arial" w:cs="Arial"/>
          <w:vertAlign w:val="subscript"/>
        </w:rPr>
        <w:t>2</w:t>
      </w:r>
      <w:r w:rsidRPr="006925A3">
        <w:rPr>
          <w:rFonts w:ascii="Arial" w:hAnsi="Arial" w:cs="Arial"/>
        </w:rPr>
        <w:t xml:space="preserve">O-rinsed, sterile glass cover slips or slides. It may be necessary in some cases to coat cover slips or slides with poly L-lysine.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2. </w:t>
      </w:r>
      <w:smartTag w:uri="urn:schemas-microsoft-com:office:smarttags" w:element="State">
        <w:smartTag w:uri="urn:schemas-microsoft-com:office:smarttags" w:element="place">
          <w:r w:rsidRPr="006925A3">
            <w:rPr>
              <w:rFonts w:ascii="Arial" w:hAnsi="Arial" w:cs="Arial"/>
            </w:rPr>
            <w:t>Wash</w:t>
          </w:r>
        </w:smartTag>
      </w:smartTag>
      <w:r w:rsidRPr="006925A3">
        <w:rPr>
          <w:rFonts w:ascii="Arial" w:hAnsi="Arial" w:cs="Arial"/>
        </w:rPr>
        <w:t xml:space="preserve"> attached cells in PBS for 5 minutes. </w:t>
      </w:r>
    </w:p>
    <w:p w:rsidR="006925A3" w:rsidRPr="006925A3" w:rsidRDefault="006925A3" w:rsidP="006925A3">
      <w:pPr>
        <w:pStyle w:val="Plattetekst"/>
        <w:rPr>
          <w:rFonts w:ascii="Arial" w:hAnsi="Arial" w:cs="Arial"/>
          <w:b/>
          <w:bCs/>
          <w:i/>
          <w:iCs/>
        </w:rPr>
      </w:pPr>
      <w:r w:rsidRPr="006925A3">
        <w:rPr>
          <w:rFonts w:ascii="Arial" w:hAnsi="Arial" w:cs="Arial"/>
        </w:rPr>
        <w:t xml:space="preserve">3. Fix cells in a fixative </w:t>
      </w:r>
      <w:proofErr w:type="spellStart"/>
      <w:r w:rsidRPr="006925A3">
        <w:rPr>
          <w:rFonts w:ascii="Arial" w:hAnsi="Arial" w:cs="Arial"/>
        </w:rPr>
        <w:t>eg</w:t>
      </w:r>
      <w:proofErr w:type="spellEnd"/>
      <w:r w:rsidRPr="006925A3">
        <w:rPr>
          <w:rFonts w:ascii="Arial" w:hAnsi="Arial" w:cs="Arial"/>
        </w:rPr>
        <w:t xml:space="preserve"> 1% v/v paraformaldehyde in PBS or Acetone or Zamboni’s (the fixative of choice may depend on the antigen </w:t>
      </w:r>
      <w:proofErr w:type="spellStart"/>
      <w:r w:rsidRPr="006925A3">
        <w:rPr>
          <w:rFonts w:ascii="Arial" w:hAnsi="Arial" w:cs="Arial"/>
        </w:rPr>
        <w:t>recognised</w:t>
      </w:r>
      <w:proofErr w:type="spellEnd"/>
      <w:r w:rsidRPr="006925A3">
        <w:rPr>
          <w:rFonts w:ascii="Arial" w:hAnsi="Arial" w:cs="Arial"/>
        </w:rPr>
        <w:t>) for 10 minutes.</w:t>
      </w:r>
      <w:r w:rsidRPr="006925A3">
        <w:rPr>
          <w:rFonts w:ascii="Arial" w:hAnsi="Arial" w:cs="Arial"/>
          <w:b/>
          <w:bCs/>
          <w:i/>
          <w:iCs/>
        </w:rPr>
        <w:t xml:space="preserve">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4. </w:t>
      </w:r>
      <w:smartTag w:uri="urn:schemas-microsoft-com:office:smarttags" w:element="State">
        <w:smartTag w:uri="urn:schemas-microsoft-com:office:smarttags" w:element="place">
          <w:r w:rsidRPr="006925A3">
            <w:rPr>
              <w:rFonts w:ascii="Arial" w:hAnsi="Arial" w:cs="Arial"/>
            </w:rPr>
            <w:t>Wash</w:t>
          </w:r>
        </w:smartTag>
      </w:smartTag>
      <w:r w:rsidRPr="006925A3">
        <w:rPr>
          <w:rFonts w:ascii="Arial" w:hAnsi="Arial" w:cs="Arial"/>
        </w:rPr>
        <w:t xml:space="preserve"> cells in PBS for 2 x 5 minutes.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5. Cover slips may be attached to glass slides using suitable adhesive, </w:t>
      </w:r>
      <w:proofErr w:type="spellStart"/>
      <w:r w:rsidRPr="006925A3">
        <w:rPr>
          <w:rFonts w:ascii="Arial" w:hAnsi="Arial" w:cs="Arial"/>
        </w:rPr>
        <w:t>eg</w:t>
      </w:r>
      <w:proofErr w:type="spellEnd"/>
      <w:r w:rsidRPr="006925A3">
        <w:rPr>
          <w:rFonts w:ascii="Arial" w:hAnsi="Arial" w:cs="Arial"/>
        </w:rPr>
        <w:t xml:space="preserve"> Loctite </w:t>
      </w:r>
      <w:proofErr w:type="spellStart"/>
      <w:r w:rsidRPr="006925A3">
        <w:rPr>
          <w:rFonts w:ascii="Arial" w:hAnsi="Arial" w:cs="Arial"/>
        </w:rPr>
        <w:t>Glassbond</w:t>
      </w:r>
      <w:proofErr w:type="spellEnd"/>
      <w:r w:rsidRPr="006925A3">
        <w:rPr>
          <w:rFonts w:ascii="Arial" w:hAnsi="Arial" w:cs="Arial"/>
        </w:rPr>
        <w:t xml:space="preserve">, for convenience.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6. </w:t>
      </w:r>
      <w:r w:rsidRPr="006925A3">
        <w:rPr>
          <w:rFonts w:ascii="Arial" w:hAnsi="Arial" w:cs="Arial"/>
          <w:u w:val="single"/>
        </w:rPr>
        <w:t>If required</w:t>
      </w:r>
      <w:r w:rsidRPr="006925A3">
        <w:rPr>
          <w:rFonts w:ascii="Arial" w:hAnsi="Arial" w:cs="Arial"/>
        </w:rPr>
        <w:t xml:space="preserve">, </w:t>
      </w:r>
      <w:proofErr w:type="spellStart"/>
      <w:r w:rsidRPr="006925A3">
        <w:rPr>
          <w:rFonts w:ascii="Arial" w:hAnsi="Arial" w:cs="Arial"/>
        </w:rPr>
        <w:t>permeabilise</w:t>
      </w:r>
      <w:proofErr w:type="spellEnd"/>
      <w:r w:rsidRPr="006925A3">
        <w:rPr>
          <w:rFonts w:ascii="Arial" w:hAnsi="Arial" w:cs="Arial"/>
        </w:rPr>
        <w:t xml:space="preserve"> cells using 0.25% v/v Triton in PBS for 20 minutes.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7. </w:t>
      </w:r>
      <w:smartTag w:uri="urn:schemas-microsoft-com:office:smarttags" w:element="State">
        <w:smartTag w:uri="urn:schemas-microsoft-com:office:smarttags" w:element="place">
          <w:r w:rsidRPr="006925A3">
            <w:rPr>
              <w:rFonts w:ascii="Arial" w:hAnsi="Arial" w:cs="Arial"/>
            </w:rPr>
            <w:t>Wash</w:t>
          </w:r>
        </w:smartTag>
      </w:smartTag>
      <w:r w:rsidRPr="006925A3">
        <w:rPr>
          <w:rFonts w:ascii="Arial" w:hAnsi="Arial" w:cs="Arial"/>
        </w:rPr>
        <w:t xml:space="preserve"> cells in PBS for 2 x 5 minutes.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8. Cover sections with blocking reagent, </w:t>
      </w:r>
      <w:proofErr w:type="spellStart"/>
      <w:r w:rsidRPr="006925A3">
        <w:rPr>
          <w:rFonts w:ascii="Arial" w:hAnsi="Arial" w:cs="Arial"/>
        </w:rPr>
        <w:t>eg</w:t>
      </w:r>
      <w:proofErr w:type="spellEnd"/>
      <w:r w:rsidRPr="006925A3">
        <w:rPr>
          <w:rFonts w:ascii="Arial" w:hAnsi="Arial" w:cs="Arial"/>
        </w:rPr>
        <w:t xml:space="preserve"> 10% normal rabbit serum in PBS, for 10 minutes.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>9. Remove excess blocking reagent and replace with primary antiserum pre-diluted in blocking reagent for 60 minutes at 25</w:t>
      </w:r>
      <w:r w:rsidRPr="006925A3">
        <w:rPr>
          <w:rFonts w:ascii="Arial" w:hAnsi="Arial" w:cs="Arial"/>
          <w:vertAlign w:val="superscript"/>
        </w:rPr>
        <w:t>o</w:t>
      </w:r>
      <w:r w:rsidRPr="006925A3">
        <w:rPr>
          <w:rFonts w:ascii="Arial" w:hAnsi="Arial" w:cs="Arial"/>
        </w:rPr>
        <w:t>C or overnight at 4</w:t>
      </w:r>
      <w:r w:rsidRPr="006925A3">
        <w:rPr>
          <w:rFonts w:ascii="Arial" w:hAnsi="Arial" w:cs="Arial"/>
          <w:vertAlign w:val="superscript"/>
        </w:rPr>
        <w:t>o</w:t>
      </w:r>
      <w:r w:rsidRPr="006925A3">
        <w:rPr>
          <w:rFonts w:ascii="Arial" w:hAnsi="Arial" w:cs="Arial"/>
        </w:rPr>
        <w:t xml:space="preserve">C, according to the data sheet.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10. Rinse in PBS for 2 x 5 minutes.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>11. Remove excess PBS and cover with biotinylated rabbit anti-mouse secondary diluted with blocking reagent for 30 minutes at 25</w:t>
      </w:r>
      <w:r w:rsidRPr="006925A3">
        <w:rPr>
          <w:rFonts w:ascii="Arial" w:hAnsi="Arial" w:cs="Arial"/>
          <w:vertAlign w:val="superscript"/>
        </w:rPr>
        <w:t>o</w:t>
      </w:r>
      <w:r w:rsidRPr="006925A3">
        <w:rPr>
          <w:rFonts w:ascii="Arial" w:hAnsi="Arial" w:cs="Arial"/>
        </w:rPr>
        <w:t xml:space="preserve">C.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12. Rinse in PBS for 2 x 5 minutes.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13. Remove excess PBS and cover with </w:t>
      </w:r>
      <w:proofErr w:type="spellStart"/>
      <w:r w:rsidRPr="006925A3">
        <w:rPr>
          <w:rFonts w:ascii="Arial" w:hAnsi="Arial" w:cs="Arial"/>
        </w:rPr>
        <w:t>ABComplex</w:t>
      </w:r>
      <w:proofErr w:type="spellEnd"/>
      <w:r w:rsidRPr="006925A3">
        <w:rPr>
          <w:rFonts w:ascii="Arial" w:hAnsi="Arial" w:cs="Arial"/>
        </w:rPr>
        <w:t>/HRP for 30 minutes at 25</w:t>
      </w:r>
      <w:r w:rsidRPr="006925A3">
        <w:rPr>
          <w:rFonts w:ascii="Arial" w:hAnsi="Arial" w:cs="Arial"/>
          <w:vertAlign w:val="superscript"/>
        </w:rPr>
        <w:t>o</w:t>
      </w:r>
      <w:r w:rsidRPr="006925A3">
        <w:rPr>
          <w:rFonts w:ascii="Arial" w:hAnsi="Arial" w:cs="Arial"/>
        </w:rPr>
        <w:t xml:space="preserve">C.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14. Rinse in PBS for 2 x 5 minutes.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15. Develop with 3 </w:t>
      </w:r>
      <w:smartTag w:uri="urn:schemas-microsoft-com:office:smarttags" w:element="metricconverter">
        <w:smartTagPr>
          <w:attr w:name="ProductID" w:val="3’"/>
        </w:smartTagPr>
        <w:r w:rsidRPr="006925A3">
          <w:rPr>
            <w:rFonts w:ascii="Arial" w:hAnsi="Arial" w:cs="Arial"/>
          </w:rPr>
          <w:t>3’</w:t>
        </w:r>
      </w:smartTag>
      <w:r w:rsidRPr="006925A3">
        <w:rPr>
          <w:rFonts w:ascii="Arial" w:hAnsi="Arial" w:cs="Arial"/>
        </w:rPr>
        <w:t xml:space="preserve"> </w:t>
      </w:r>
      <w:proofErr w:type="spellStart"/>
      <w:r w:rsidRPr="006925A3">
        <w:rPr>
          <w:rFonts w:ascii="Arial" w:hAnsi="Arial" w:cs="Arial"/>
        </w:rPr>
        <w:t>diaminobenzidine</w:t>
      </w:r>
      <w:proofErr w:type="spellEnd"/>
      <w:r w:rsidRPr="006925A3">
        <w:rPr>
          <w:rFonts w:ascii="Arial" w:hAnsi="Arial" w:cs="Arial"/>
        </w:rPr>
        <w:t xml:space="preserve"> </w:t>
      </w:r>
      <w:proofErr w:type="spellStart"/>
      <w:r w:rsidRPr="006925A3">
        <w:rPr>
          <w:rFonts w:ascii="Arial" w:hAnsi="Arial" w:cs="Arial"/>
        </w:rPr>
        <w:t>tetrahydrochloride</w:t>
      </w:r>
      <w:proofErr w:type="spellEnd"/>
      <w:r w:rsidRPr="006925A3">
        <w:rPr>
          <w:rFonts w:ascii="Arial" w:hAnsi="Arial" w:cs="Arial"/>
        </w:rPr>
        <w:t xml:space="preserve"> (DAB).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16. Rinse slides in water. </w:t>
      </w:r>
      <w:bookmarkStart w:id="0" w:name="_GoBack"/>
      <w:bookmarkEnd w:id="0"/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17. Counterstain with </w:t>
      </w:r>
      <w:proofErr w:type="spellStart"/>
      <w:r w:rsidRPr="006925A3">
        <w:rPr>
          <w:rFonts w:ascii="Arial" w:hAnsi="Arial" w:cs="Arial"/>
        </w:rPr>
        <w:t>Haematoxylin</w:t>
      </w:r>
      <w:proofErr w:type="spellEnd"/>
      <w:r w:rsidRPr="006925A3">
        <w:rPr>
          <w:rFonts w:ascii="Arial" w:hAnsi="Arial" w:cs="Arial"/>
        </w:rPr>
        <w:t xml:space="preserve"> (if required). </w:t>
      </w:r>
    </w:p>
    <w:p w:rsidR="006925A3" w:rsidRPr="006925A3" w:rsidRDefault="006925A3" w:rsidP="006925A3">
      <w:pPr>
        <w:pStyle w:val="Plattetekst"/>
        <w:rPr>
          <w:rFonts w:ascii="Arial" w:hAnsi="Arial" w:cs="Arial"/>
        </w:rPr>
      </w:pPr>
      <w:r w:rsidRPr="006925A3">
        <w:rPr>
          <w:rFonts w:ascii="Arial" w:hAnsi="Arial" w:cs="Arial"/>
        </w:rPr>
        <w:t xml:space="preserve">18. Dehydrate, clear and mount sections with DPX </w:t>
      </w:r>
      <w:proofErr w:type="spellStart"/>
      <w:r w:rsidRPr="006925A3">
        <w:rPr>
          <w:rFonts w:ascii="Arial" w:hAnsi="Arial" w:cs="Arial"/>
        </w:rPr>
        <w:t>mountant</w:t>
      </w:r>
      <w:proofErr w:type="spellEnd"/>
      <w:r w:rsidRPr="006925A3">
        <w:rPr>
          <w:rFonts w:ascii="Arial" w:hAnsi="Arial" w:cs="Arial"/>
        </w:rPr>
        <w:t>.</w:t>
      </w:r>
    </w:p>
    <w:p w:rsidR="00F96060" w:rsidRPr="006925A3" w:rsidRDefault="00F96060" w:rsidP="00F96060">
      <w:pPr>
        <w:rPr>
          <w:rFonts w:ascii="Arial" w:hAnsi="Arial" w:cs="Arial"/>
          <w:lang w:val="en-US"/>
        </w:rPr>
      </w:pPr>
    </w:p>
    <w:p w:rsidR="00F96060" w:rsidRPr="006925A3" w:rsidRDefault="00F96060" w:rsidP="00F96060">
      <w:pPr>
        <w:rPr>
          <w:rFonts w:ascii="Arial" w:hAnsi="Arial" w:cs="Arial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C2319B">
      <w:pPr>
        <w:rPr>
          <w:rFonts w:ascii="Ubuntu" w:hAnsi="Ubuntu"/>
          <w:lang w:val="en-US"/>
        </w:rPr>
      </w:pPr>
    </w:p>
    <w:sectPr w:rsidR="00F96060" w:rsidRPr="002D5FF9" w:rsidSect="00F96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E1391"/>
    <w:rsid w:val="00156CE2"/>
    <w:rsid w:val="00253BDA"/>
    <w:rsid w:val="00277B31"/>
    <w:rsid w:val="00280EFF"/>
    <w:rsid w:val="00297C03"/>
    <w:rsid w:val="002D5FF9"/>
    <w:rsid w:val="003C7808"/>
    <w:rsid w:val="0064744F"/>
    <w:rsid w:val="006925A3"/>
    <w:rsid w:val="00776E14"/>
    <w:rsid w:val="008759E4"/>
    <w:rsid w:val="0092362B"/>
    <w:rsid w:val="00BD15A0"/>
    <w:rsid w:val="00C2319B"/>
    <w:rsid w:val="00CB198C"/>
    <w:rsid w:val="00CB6D06"/>
    <w:rsid w:val="00D12EF4"/>
    <w:rsid w:val="00D70A49"/>
    <w:rsid w:val="00D7516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2019-09-10T13:45:00Z</dcterms:created>
  <dcterms:modified xsi:type="dcterms:W3CDTF">2019-09-10T13:45:00Z</dcterms:modified>
</cp:coreProperties>
</file>